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1E7AE" w14:textId="00870AB9" w:rsidR="00144F4F" w:rsidRPr="00BB12FF" w:rsidRDefault="00144F4F" w:rsidP="00BB12FF">
      <w:pPr>
        <w:spacing w:line="560" w:lineRule="exact"/>
        <w:rPr>
          <w:rFonts w:ascii="Times New Roman" w:eastAsia="仿宋_GB2312" w:hAnsi="Times New Roman"/>
          <w:sz w:val="32"/>
        </w:rPr>
      </w:pPr>
      <w:r>
        <w:rPr>
          <w:rFonts w:ascii="Times New Roman" w:eastAsia="仿宋_GB2312" w:hAnsi="Times New Roman" w:hint="eastAsia"/>
          <w:sz w:val="32"/>
          <w:szCs w:val="36"/>
        </w:rPr>
        <w:t>附件</w:t>
      </w:r>
      <w:r w:rsidR="00BB12FF">
        <w:rPr>
          <w:rFonts w:ascii="Times New Roman" w:eastAsia="仿宋_GB2312" w:hAnsi="Times New Roman" w:hint="eastAsia"/>
          <w:sz w:val="32"/>
          <w:szCs w:val="36"/>
        </w:rPr>
        <w:t>1</w:t>
      </w:r>
      <w:r w:rsidR="00FD36B6">
        <w:rPr>
          <w:rFonts w:ascii="Times New Roman" w:eastAsia="仿宋_GB2312" w:hAnsi="Times New Roman" w:hint="eastAsia"/>
          <w:sz w:val="32"/>
          <w:szCs w:val="36"/>
        </w:rPr>
        <w:t>：</w:t>
      </w:r>
    </w:p>
    <w:p w14:paraId="21C1BA88" w14:textId="77777777" w:rsidR="00144F4F" w:rsidRDefault="00144F4F" w:rsidP="00144F4F">
      <w:pPr>
        <w:wordWrap w:val="0"/>
        <w:spacing w:line="560" w:lineRule="exact"/>
        <w:rPr>
          <w:rFonts w:ascii="Times New Roman" w:eastAsia="仿宋_GB2312" w:hAnsi="Times New Roman"/>
          <w:sz w:val="32"/>
          <w:szCs w:val="36"/>
        </w:rPr>
      </w:pPr>
    </w:p>
    <w:p w14:paraId="201DAF5A" w14:textId="2F1728DE" w:rsidR="00144F4F" w:rsidRPr="00FD36B6" w:rsidRDefault="00144F4F" w:rsidP="00FD36B6">
      <w:pPr>
        <w:wordWrap w:val="0"/>
        <w:spacing w:line="640" w:lineRule="exact"/>
        <w:jc w:val="center"/>
        <w:rPr>
          <w:rFonts w:ascii="方正小标宋简体" w:eastAsia="方正小标宋简体" w:hAnsi="Times New Roman"/>
          <w:sz w:val="44"/>
          <w:szCs w:val="44"/>
        </w:rPr>
      </w:pPr>
      <w:r w:rsidRPr="00FD36B6">
        <w:rPr>
          <w:rFonts w:ascii="方正小标宋简体" w:eastAsia="方正小标宋简体" w:hAnsi="Times New Roman" w:hint="eastAsia"/>
          <w:sz w:val="44"/>
          <w:szCs w:val="44"/>
        </w:rPr>
        <w:t>关于运输车</w:t>
      </w:r>
      <w:r w:rsidR="00E95060">
        <w:rPr>
          <w:rFonts w:ascii="方正小标宋简体" w:eastAsia="方正小标宋简体" w:hAnsi="Times New Roman" w:hint="eastAsia"/>
          <w:sz w:val="44"/>
          <w:szCs w:val="44"/>
        </w:rPr>
        <w:t>（</w:t>
      </w:r>
      <w:r w:rsidR="00E95060" w:rsidRPr="00FD36B6">
        <w:rPr>
          <w:rFonts w:ascii="方正小标宋简体" w:eastAsia="方正小标宋简体" w:hAnsi="Times New Roman" w:hint="eastAsia"/>
          <w:sz w:val="44"/>
          <w:szCs w:val="44"/>
        </w:rPr>
        <w:t>船</w:t>
      </w:r>
      <w:r w:rsidR="00E95060">
        <w:rPr>
          <w:rFonts w:ascii="方正小标宋简体" w:eastAsia="方正小标宋简体" w:hAnsi="Times New Roman" w:hint="eastAsia"/>
          <w:sz w:val="44"/>
          <w:szCs w:val="44"/>
        </w:rPr>
        <w:t>）</w:t>
      </w:r>
      <w:r w:rsidRPr="00FD36B6">
        <w:rPr>
          <w:rFonts w:ascii="方正小标宋简体" w:eastAsia="方正小标宋简体" w:hAnsi="Times New Roman" w:hint="eastAsia"/>
          <w:sz w:val="44"/>
          <w:szCs w:val="44"/>
        </w:rPr>
        <w:t>符合安全标准的承诺书</w:t>
      </w:r>
    </w:p>
    <w:p w14:paraId="0B042BF8" w14:textId="77777777" w:rsidR="00144F4F" w:rsidRPr="002D0CE8" w:rsidRDefault="00144F4F" w:rsidP="00FD36B6">
      <w:pPr>
        <w:wordWrap w:val="0"/>
        <w:spacing w:line="560" w:lineRule="exact"/>
        <w:rPr>
          <w:rFonts w:ascii="Times New Roman" w:eastAsia="仿宋_GB2312" w:hAnsi="Times New Roman"/>
          <w:sz w:val="32"/>
          <w:szCs w:val="32"/>
        </w:rPr>
      </w:pPr>
    </w:p>
    <w:p w14:paraId="3A1774ED" w14:textId="1B947AFB" w:rsidR="00144F4F" w:rsidRPr="00FD36B6" w:rsidRDefault="00144F4F" w:rsidP="00FD36B6">
      <w:pPr>
        <w:spacing w:line="560" w:lineRule="exact"/>
        <w:rPr>
          <w:rFonts w:ascii="仿宋_GB2312" w:eastAsia="仿宋_GB2312" w:hAnsi="Times New Roman"/>
          <w:sz w:val="32"/>
          <w:szCs w:val="32"/>
        </w:rPr>
      </w:pPr>
      <w:r w:rsidRPr="00FD36B6">
        <w:rPr>
          <w:rFonts w:ascii="仿宋_GB2312" w:eastAsia="仿宋_GB2312" w:hAnsi="Times New Roman" w:hint="eastAsia"/>
          <w:sz w:val="32"/>
          <w:szCs w:val="32"/>
        </w:rPr>
        <w:t>常州粮食和物</w:t>
      </w:r>
      <w:r w:rsidR="002D0CE8">
        <w:rPr>
          <w:rFonts w:ascii="仿宋_GB2312" w:eastAsia="仿宋_GB2312" w:hAnsi="Times New Roman" w:hint="eastAsia"/>
          <w:sz w:val="32"/>
          <w:szCs w:val="32"/>
        </w:rPr>
        <w:t>资</w:t>
      </w:r>
      <w:r w:rsidRPr="00FD36B6">
        <w:rPr>
          <w:rFonts w:ascii="仿宋_GB2312" w:eastAsia="仿宋_GB2312" w:hAnsi="Times New Roman" w:hint="eastAsia"/>
          <w:sz w:val="32"/>
          <w:szCs w:val="32"/>
        </w:rPr>
        <w:t>储备有限责任公司：</w:t>
      </w:r>
    </w:p>
    <w:p w14:paraId="7C8479DE" w14:textId="3FF73103" w:rsidR="00FD36B6" w:rsidRDefault="00E95060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由</w:t>
      </w:r>
      <w:r w:rsidR="00144F4F" w:rsidRPr="00FD36B6">
        <w:rPr>
          <w:rFonts w:ascii="仿宋_GB2312" w:eastAsia="仿宋_GB2312" w:hAnsi="Times New Roman" w:hint="eastAsia"/>
          <w:sz w:val="32"/>
          <w:szCs w:val="32"/>
        </w:rPr>
        <w:t>本公司委托</w:t>
      </w:r>
      <w:r>
        <w:rPr>
          <w:rFonts w:ascii="仿宋_GB2312" w:eastAsia="仿宋_GB2312" w:hAnsi="Times New Roman" w:hint="eastAsia"/>
          <w:sz w:val="32"/>
          <w:szCs w:val="32"/>
        </w:rPr>
        <w:t>至</w:t>
      </w:r>
      <w:r w:rsidR="00144F4F" w:rsidRPr="00FD36B6">
        <w:rPr>
          <w:rFonts w:ascii="仿宋_GB2312" w:eastAsia="仿宋_GB2312" w:hAnsi="Times New Roman" w:hint="eastAsia"/>
          <w:sz w:val="32"/>
          <w:szCs w:val="32"/>
        </w:rPr>
        <w:t>贵司装卸粮油的车</w:t>
      </w:r>
      <w:r>
        <w:rPr>
          <w:rFonts w:ascii="仿宋_GB2312" w:eastAsia="仿宋_GB2312" w:hAnsi="Times New Roman" w:hint="eastAsia"/>
          <w:sz w:val="32"/>
          <w:szCs w:val="32"/>
        </w:rPr>
        <w:t>（</w:t>
      </w:r>
      <w:r w:rsidRPr="00FD36B6">
        <w:rPr>
          <w:rFonts w:ascii="仿宋_GB2312" w:eastAsia="仿宋_GB2312" w:hAnsi="Times New Roman" w:hint="eastAsia"/>
          <w:sz w:val="32"/>
          <w:szCs w:val="32"/>
        </w:rPr>
        <w:t>船</w:t>
      </w:r>
      <w:r>
        <w:rPr>
          <w:rFonts w:ascii="仿宋_GB2312" w:eastAsia="仿宋_GB2312" w:hAnsi="Times New Roman" w:hint="eastAsia"/>
          <w:sz w:val="32"/>
          <w:szCs w:val="32"/>
        </w:rPr>
        <w:t>）</w:t>
      </w:r>
      <w:r w:rsidR="00144F4F" w:rsidRPr="00FD36B6">
        <w:rPr>
          <w:rFonts w:ascii="仿宋_GB2312" w:eastAsia="仿宋_GB2312" w:hAnsi="Times New Roman" w:hint="eastAsia"/>
          <w:sz w:val="32"/>
          <w:szCs w:val="32"/>
        </w:rPr>
        <w:t>符合国家粮油运输技术规范要求，达到粮油安全装载标准，且不超载。</w:t>
      </w:r>
    </w:p>
    <w:p w14:paraId="241CF4A9" w14:textId="14E3A6D8" w:rsidR="00144F4F" w:rsidRPr="00FD36B6" w:rsidRDefault="00144F4F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  <w:r w:rsidRPr="00FD36B6">
        <w:rPr>
          <w:rFonts w:ascii="仿宋_GB2312" w:eastAsia="仿宋_GB2312" w:hAnsi="Times New Roman" w:hint="eastAsia"/>
          <w:sz w:val="32"/>
          <w:szCs w:val="32"/>
        </w:rPr>
        <w:t>特此承诺！</w:t>
      </w:r>
    </w:p>
    <w:p w14:paraId="05E2C5C6" w14:textId="3FAEDA4D" w:rsidR="00144F4F" w:rsidRPr="00FD36B6" w:rsidRDefault="00144F4F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14:paraId="67C9F041" w14:textId="77777777" w:rsidR="00144F4F" w:rsidRPr="005B4F1C" w:rsidRDefault="00144F4F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14:paraId="4912D7B6" w14:textId="77777777" w:rsidR="00144F4F" w:rsidRPr="00FD36B6" w:rsidRDefault="00144F4F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14:paraId="72EA42BF" w14:textId="77777777" w:rsidR="00144F4F" w:rsidRPr="00FD36B6" w:rsidRDefault="00144F4F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14:paraId="200F8D3A" w14:textId="69858A4A" w:rsidR="00144F4F" w:rsidRDefault="00144F4F" w:rsidP="00396B91">
      <w:pPr>
        <w:ind w:leftChars="1000" w:left="2100" w:firstLineChars="300" w:firstLine="960"/>
        <w:rPr>
          <w:rFonts w:ascii="仿宋_GB2312" w:eastAsia="仿宋_GB2312"/>
          <w:sz w:val="32"/>
          <w:szCs w:val="32"/>
        </w:rPr>
      </w:pPr>
      <w:r w:rsidRPr="00FD36B6">
        <w:rPr>
          <w:rFonts w:ascii="仿宋_GB2312" w:eastAsia="仿宋_GB2312" w:hAnsi="Times New Roman" w:hint="eastAsia"/>
          <w:sz w:val="32"/>
          <w:szCs w:val="32"/>
        </w:rPr>
        <w:t xml:space="preserve">    </w:t>
      </w:r>
      <w:r w:rsidR="00D23536">
        <w:rPr>
          <w:rFonts w:ascii="仿宋_GB2312" w:eastAsia="仿宋_GB2312" w:hAnsi="Times New Roman"/>
          <w:sz w:val="32"/>
          <w:szCs w:val="32"/>
        </w:rPr>
        <w:t xml:space="preserve">   </w:t>
      </w:r>
      <w:r w:rsidRPr="00FD36B6">
        <w:rPr>
          <w:rFonts w:ascii="仿宋_GB2312" w:eastAsia="仿宋_GB2312" w:hAnsi="Times New Roman" w:hint="eastAsia"/>
          <w:sz w:val="32"/>
          <w:szCs w:val="32"/>
        </w:rPr>
        <w:t xml:space="preserve">      </w:t>
      </w:r>
      <w:r w:rsidR="00D23536">
        <w:rPr>
          <w:rFonts w:ascii="仿宋_GB2312" w:eastAsia="仿宋_GB2312" w:hAnsi="Times New Roman"/>
          <w:sz w:val="32"/>
          <w:szCs w:val="32"/>
        </w:rPr>
        <w:t xml:space="preserve"> </w:t>
      </w:r>
      <w:r w:rsidRPr="00FD36B6">
        <w:rPr>
          <w:rFonts w:ascii="仿宋_GB2312" w:eastAsia="仿宋_GB2312" w:hAnsi="Times New Roman" w:hint="eastAsia"/>
          <w:sz w:val="32"/>
          <w:szCs w:val="32"/>
        </w:rPr>
        <w:t>承诺单位：</w:t>
      </w:r>
    </w:p>
    <w:p w14:paraId="4DF6D97C" w14:textId="77777777" w:rsidR="00D23536" w:rsidRPr="00D23536" w:rsidRDefault="00D23536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14:paraId="37A8D2A3" w14:textId="77777777" w:rsidR="006A45CF" w:rsidRDefault="006A45CF" w:rsidP="00FD36B6">
      <w:pPr>
        <w:spacing w:line="56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14:paraId="25126100" w14:textId="77A81AC3" w:rsidR="006515B1" w:rsidRPr="00FD36B6" w:rsidRDefault="00396B91" w:rsidP="00396B91">
      <w:pPr>
        <w:wordWrap w:val="0"/>
        <w:spacing w:line="560" w:lineRule="exact"/>
        <w:ind w:firstLineChars="200" w:firstLine="640"/>
        <w:jc w:val="right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/>
          <w:sz w:val="32"/>
          <w:szCs w:val="32"/>
        </w:rPr>
        <w:t xml:space="preserve">   </w:t>
      </w:r>
      <w:r w:rsidR="006515B1">
        <w:rPr>
          <w:rFonts w:ascii="仿宋_GB2312" w:eastAsia="仿宋_GB2312" w:hAnsi="Times New Roman" w:hint="eastAsia"/>
          <w:sz w:val="32"/>
          <w:szCs w:val="32"/>
        </w:rPr>
        <w:t>年</w:t>
      </w:r>
      <w:r>
        <w:rPr>
          <w:rFonts w:ascii="仿宋_GB2312" w:eastAsia="仿宋_GB2312" w:hAnsi="Times New Roman"/>
          <w:sz w:val="32"/>
          <w:szCs w:val="32"/>
        </w:rPr>
        <w:t xml:space="preserve">     </w:t>
      </w:r>
      <w:r w:rsidR="006515B1">
        <w:rPr>
          <w:rFonts w:ascii="仿宋_GB2312" w:eastAsia="仿宋_GB2312" w:hAnsi="Times New Roman" w:hint="eastAsia"/>
          <w:sz w:val="32"/>
          <w:szCs w:val="32"/>
        </w:rPr>
        <w:t>月</w:t>
      </w:r>
      <w:r>
        <w:rPr>
          <w:rFonts w:ascii="仿宋_GB2312" w:eastAsia="仿宋_GB2312" w:hAnsi="Times New Roman"/>
          <w:sz w:val="32"/>
          <w:szCs w:val="32"/>
        </w:rPr>
        <w:t xml:space="preserve">    </w:t>
      </w:r>
      <w:r w:rsidR="006515B1">
        <w:rPr>
          <w:rFonts w:ascii="仿宋_GB2312" w:eastAsia="仿宋_GB2312" w:hAnsi="Times New Roman" w:hint="eastAsia"/>
          <w:sz w:val="32"/>
          <w:szCs w:val="32"/>
        </w:rPr>
        <w:t>日</w:t>
      </w:r>
      <w:r w:rsidR="008178DB">
        <w:rPr>
          <w:rFonts w:ascii="仿宋_GB2312" w:eastAsia="仿宋_GB2312" w:hAnsi="Times New Roman" w:hint="eastAsia"/>
          <w:sz w:val="32"/>
          <w:szCs w:val="32"/>
        </w:rPr>
        <w:t xml:space="preserve"> </w:t>
      </w:r>
      <w:r w:rsidR="001171A9">
        <w:rPr>
          <w:rFonts w:ascii="仿宋_GB2312" w:eastAsia="仿宋_GB2312" w:hAnsi="Times New Roman"/>
          <w:sz w:val="32"/>
          <w:szCs w:val="32"/>
        </w:rPr>
        <w:t xml:space="preserve"> </w:t>
      </w:r>
      <w:r w:rsidR="008178DB">
        <w:rPr>
          <w:rFonts w:ascii="仿宋_GB2312" w:eastAsia="仿宋_GB2312" w:hAnsi="Times New Roman"/>
          <w:sz w:val="32"/>
          <w:szCs w:val="32"/>
        </w:rPr>
        <w:t xml:space="preserve"> </w:t>
      </w:r>
    </w:p>
    <w:p w14:paraId="6BFAA9D4" w14:textId="2B3A3A30" w:rsidR="00506DB9" w:rsidRPr="00FD36B6" w:rsidRDefault="00506DB9" w:rsidP="00FD36B6">
      <w:pPr>
        <w:spacing w:line="560" w:lineRule="exact"/>
        <w:ind w:firstLineChars="200" w:firstLine="640"/>
        <w:rPr>
          <w:rFonts w:ascii="仿宋_GB2312" w:eastAsia="仿宋_GB2312" w:hAnsi="Times New Roman" w:cs="仿宋_GB2312"/>
          <w:sz w:val="32"/>
          <w:szCs w:val="32"/>
        </w:rPr>
      </w:pPr>
    </w:p>
    <w:sectPr w:rsidR="00506DB9" w:rsidRPr="00FD36B6" w:rsidSect="00783291">
      <w:footerReference w:type="default" r:id="rId8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C7455" w14:textId="77777777" w:rsidR="001445F4" w:rsidRDefault="001445F4" w:rsidP="0006299D">
      <w:r>
        <w:separator/>
      </w:r>
    </w:p>
  </w:endnote>
  <w:endnote w:type="continuationSeparator" w:id="0">
    <w:p w14:paraId="3B4A318C" w14:textId="77777777" w:rsidR="001445F4" w:rsidRDefault="001445F4" w:rsidP="00062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760941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50A5D9E1" w14:textId="544A2CEA" w:rsidR="0061283A" w:rsidRDefault="008C42D7" w:rsidP="003330A0">
            <w:pPr>
              <w:pStyle w:val="a6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0BE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0BE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12A90" w14:textId="77777777" w:rsidR="001445F4" w:rsidRDefault="001445F4" w:rsidP="0006299D">
      <w:r>
        <w:separator/>
      </w:r>
    </w:p>
  </w:footnote>
  <w:footnote w:type="continuationSeparator" w:id="0">
    <w:p w14:paraId="75DA897D" w14:textId="77777777" w:rsidR="001445F4" w:rsidRDefault="001445F4" w:rsidP="000629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3E5197"/>
    <w:multiLevelType w:val="hybridMultilevel"/>
    <w:tmpl w:val="B62E9594"/>
    <w:lvl w:ilvl="0" w:tplc="B2FE70B8">
      <w:start w:val="2"/>
      <w:numFmt w:val="decimal"/>
      <w:lvlText w:val="%1."/>
      <w:lvlJc w:val="left"/>
      <w:pPr>
        <w:ind w:left="1000" w:hanging="360"/>
      </w:pPr>
    </w:lvl>
    <w:lvl w:ilvl="1" w:tplc="04090019">
      <w:start w:val="1"/>
      <w:numFmt w:val="lowerLetter"/>
      <w:lvlText w:val="%2)"/>
      <w:lvlJc w:val="left"/>
      <w:pPr>
        <w:ind w:left="1480" w:hanging="420"/>
      </w:pPr>
    </w:lvl>
    <w:lvl w:ilvl="2" w:tplc="0409001B">
      <w:start w:val="1"/>
      <w:numFmt w:val="lowerRoman"/>
      <w:lvlText w:val="%3."/>
      <w:lvlJc w:val="right"/>
      <w:pPr>
        <w:ind w:left="1900" w:hanging="420"/>
      </w:pPr>
    </w:lvl>
    <w:lvl w:ilvl="3" w:tplc="0409000F">
      <w:start w:val="1"/>
      <w:numFmt w:val="decimal"/>
      <w:lvlText w:val="%4."/>
      <w:lvlJc w:val="left"/>
      <w:pPr>
        <w:ind w:left="2320" w:hanging="420"/>
      </w:pPr>
    </w:lvl>
    <w:lvl w:ilvl="4" w:tplc="04090019">
      <w:start w:val="1"/>
      <w:numFmt w:val="lowerLetter"/>
      <w:lvlText w:val="%5)"/>
      <w:lvlJc w:val="left"/>
      <w:pPr>
        <w:ind w:left="2740" w:hanging="420"/>
      </w:pPr>
    </w:lvl>
    <w:lvl w:ilvl="5" w:tplc="0409001B">
      <w:start w:val="1"/>
      <w:numFmt w:val="lowerRoman"/>
      <w:lvlText w:val="%6."/>
      <w:lvlJc w:val="right"/>
      <w:pPr>
        <w:ind w:left="3160" w:hanging="420"/>
      </w:pPr>
    </w:lvl>
    <w:lvl w:ilvl="6" w:tplc="0409000F">
      <w:start w:val="1"/>
      <w:numFmt w:val="decimal"/>
      <w:lvlText w:val="%7."/>
      <w:lvlJc w:val="left"/>
      <w:pPr>
        <w:ind w:left="3580" w:hanging="420"/>
      </w:pPr>
    </w:lvl>
    <w:lvl w:ilvl="7" w:tplc="04090019">
      <w:start w:val="1"/>
      <w:numFmt w:val="lowerLetter"/>
      <w:lvlText w:val="%8)"/>
      <w:lvlJc w:val="left"/>
      <w:pPr>
        <w:ind w:left="4000" w:hanging="420"/>
      </w:pPr>
    </w:lvl>
    <w:lvl w:ilvl="8" w:tplc="0409001B">
      <w:start w:val="1"/>
      <w:numFmt w:val="lowerRoman"/>
      <w:lvlText w:val="%9."/>
      <w:lvlJc w:val="right"/>
      <w:pPr>
        <w:ind w:left="4420" w:hanging="420"/>
      </w:pPr>
    </w:lvl>
  </w:abstractNum>
  <w:num w:numId="1" w16cid:durableId="1719544450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72233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E58"/>
    <w:rsid w:val="00001D2C"/>
    <w:rsid w:val="00034AD2"/>
    <w:rsid w:val="0003594A"/>
    <w:rsid w:val="0005036C"/>
    <w:rsid w:val="00057EFF"/>
    <w:rsid w:val="00061859"/>
    <w:rsid w:val="0006299D"/>
    <w:rsid w:val="0007139E"/>
    <w:rsid w:val="00082A02"/>
    <w:rsid w:val="00082A39"/>
    <w:rsid w:val="000956FB"/>
    <w:rsid w:val="000A3EA7"/>
    <w:rsid w:val="000D4E14"/>
    <w:rsid w:val="000E023F"/>
    <w:rsid w:val="000E436E"/>
    <w:rsid w:val="000E58D0"/>
    <w:rsid w:val="000F2516"/>
    <w:rsid w:val="00104FD6"/>
    <w:rsid w:val="001054B6"/>
    <w:rsid w:val="001076A6"/>
    <w:rsid w:val="00110A9E"/>
    <w:rsid w:val="00111C78"/>
    <w:rsid w:val="001171A9"/>
    <w:rsid w:val="00123B39"/>
    <w:rsid w:val="0013576C"/>
    <w:rsid w:val="0013643F"/>
    <w:rsid w:val="00141FE5"/>
    <w:rsid w:val="001445F4"/>
    <w:rsid w:val="00144F4F"/>
    <w:rsid w:val="00171687"/>
    <w:rsid w:val="001725B8"/>
    <w:rsid w:val="00173F23"/>
    <w:rsid w:val="00173F6F"/>
    <w:rsid w:val="001760F3"/>
    <w:rsid w:val="00176B1A"/>
    <w:rsid w:val="0018631A"/>
    <w:rsid w:val="0018696E"/>
    <w:rsid w:val="0018704E"/>
    <w:rsid w:val="00195DE0"/>
    <w:rsid w:val="001A03E3"/>
    <w:rsid w:val="001D4964"/>
    <w:rsid w:val="001E1BC6"/>
    <w:rsid w:val="001E3652"/>
    <w:rsid w:val="001E7530"/>
    <w:rsid w:val="00203933"/>
    <w:rsid w:val="00217AE9"/>
    <w:rsid w:val="00227619"/>
    <w:rsid w:val="00231FD7"/>
    <w:rsid w:val="0023205D"/>
    <w:rsid w:val="00233365"/>
    <w:rsid w:val="00235EB4"/>
    <w:rsid w:val="002402B4"/>
    <w:rsid w:val="00260599"/>
    <w:rsid w:val="00284BA1"/>
    <w:rsid w:val="00287F2D"/>
    <w:rsid w:val="002B2346"/>
    <w:rsid w:val="002C186C"/>
    <w:rsid w:val="002C78CB"/>
    <w:rsid w:val="002D0CE8"/>
    <w:rsid w:val="002E74BB"/>
    <w:rsid w:val="002F31A1"/>
    <w:rsid w:val="002F3544"/>
    <w:rsid w:val="00313A58"/>
    <w:rsid w:val="00316D0B"/>
    <w:rsid w:val="003330A0"/>
    <w:rsid w:val="003433A1"/>
    <w:rsid w:val="00343CB6"/>
    <w:rsid w:val="0035150C"/>
    <w:rsid w:val="00360685"/>
    <w:rsid w:val="00361691"/>
    <w:rsid w:val="00381103"/>
    <w:rsid w:val="003960C0"/>
    <w:rsid w:val="00396B91"/>
    <w:rsid w:val="003A2A07"/>
    <w:rsid w:val="003A7AB4"/>
    <w:rsid w:val="003B0CC8"/>
    <w:rsid w:val="003B7635"/>
    <w:rsid w:val="003F4D0A"/>
    <w:rsid w:val="00402C24"/>
    <w:rsid w:val="004132F6"/>
    <w:rsid w:val="0041548E"/>
    <w:rsid w:val="00416906"/>
    <w:rsid w:val="00417C9E"/>
    <w:rsid w:val="00423701"/>
    <w:rsid w:val="0042568F"/>
    <w:rsid w:val="00431A84"/>
    <w:rsid w:val="004344E9"/>
    <w:rsid w:val="00434DA6"/>
    <w:rsid w:val="00442302"/>
    <w:rsid w:val="0045347F"/>
    <w:rsid w:val="0046338A"/>
    <w:rsid w:val="004657CF"/>
    <w:rsid w:val="00466D6E"/>
    <w:rsid w:val="0046796B"/>
    <w:rsid w:val="00470ECD"/>
    <w:rsid w:val="00471790"/>
    <w:rsid w:val="00480963"/>
    <w:rsid w:val="0048293C"/>
    <w:rsid w:val="0048495B"/>
    <w:rsid w:val="004870DF"/>
    <w:rsid w:val="00487CC9"/>
    <w:rsid w:val="00492867"/>
    <w:rsid w:val="004954B9"/>
    <w:rsid w:val="004A0FCB"/>
    <w:rsid w:val="004A1E74"/>
    <w:rsid w:val="004D0C35"/>
    <w:rsid w:val="004D3ED0"/>
    <w:rsid w:val="004E11EA"/>
    <w:rsid w:val="004F0E94"/>
    <w:rsid w:val="004F3760"/>
    <w:rsid w:val="00501B8C"/>
    <w:rsid w:val="00502A3E"/>
    <w:rsid w:val="005069F6"/>
    <w:rsid w:val="00506DB9"/>
    <w:rsid w:val="00550D6D"/>
    <w:rsid w:val="0055659B"/>
    <w:rsid w:val="0057355D"/>
    <w:rsid w:val="0058357E"/>
    <w:rsid w:val="005858E5"/>
    <w:rsid w:val="00594950"/>
    <w:rsid w:val="005A0589"/>
    <w:rsid w:val="005B4F1C"/>
    <w:rsid w:val="005D074B"/>
    <w:rsid w:val="005D0A51"/>
    <w:rsid w:val="005D61B2"/>
    <w:rsid w:val="005D6686"/>
    <w:rsid w:val="005E0864"/>
    <w:rsid w:val="0060047F"/>
    <w:rsid w:val="006007BF"/>
    <w:rsid w:val="00604BEE"/>
    <w:rsid w:val="0061283A"/>
    <w:rsid w:val="00630809"/>
    <w:rsid w:val="00634597"/>
    <w:rsid w:val="0063571E"/>
    <w:rsid w:val="00636FD6"/>
    <w:rsid w:val="00641EE3"/>
    <w:rsid w:val="006515B1"/>
    <w:rsid w:val="00666BC2"/>
    <w:rsid w:val="00667BAB"/>
    <w:rsid w:val="00686023"/>
    <w:rsid w:val="00692187"/>
    <w:rsid w:val="006A45CF"/>
    <w:rsid w:val="006B3568"/>
    <w:rsid w:val="006B37E8"/>
    <w:rsid w:val="006C322A"/>
    <w:rsid w:val="006C49E4"/>
    <w:rsid w:val="006F06C9"/>
    <w:rsid w:val="00704358"/>
    <w:rsid w:val="0070764A"/>
    <w:rsid w:val="007160AD"/>
    <w:rsid w:val="007207D4"/>
    <w:rsid w:val="00720B5B"/>
    <w:rsid w:val="007243A5"/>
    <w:rsid w:val="007245B4"/>
    <w:rsid w:val="00725F83"/>
    <w:rsid w:val="00726EAA"/>
    <w:rsid w:val="00726FBC"/>
    <w:rsid w:val="00744AF0"/>
    <w:rsid w:val="00760F16"/>
    <w:rsid w:val="00767F35"/>
    <w:rsid w:val="00772354"/>
    <w:rsid w:val="0078241A"/>
    <w:rsid w:val="00783291"/>
    <w:rsid w:val="007836D4"/>
    <w:rsid w:val="00786603"/>
    <w:rsid w:val="00796811"/>
    <w:rsid w:val="007A20B5"/>
    <w:rsid w:val="007B35E2"/>
    <w:rsid w:val="007B5971"/>
    <w:rsid w:val="007D00AF"/>
    <w:rsid w:val="007D7C18"/>
    <w:rsid w:val="007E443D"/>
    <w:rsid w:val="008139FD"/>
    <w:rsid w:val="0081709E"/>
    <w:rsid w:val="008178DB"/>
    <w:rsid w:val="00817BB3"/>
    <w:rsid w:val="00817D81"/>
    <w:rsid w:val="00820A1C"/>
    <w:rsid w:val="008301FC"/>
    <w:rsid w:val="00834320"/>
    <w:rsid w:val="0084407E"/>
    <w:rsid w:val="0084435D"/>
    <w:rsid w:val="00854764"/>
    <w:rsid w:val="00856BD3"/>
    <w:rsid w:val="008610A5"/>
    <w:rsid w:val="008714D5"/>
    <w:rsid w:val="0088732D"/>
    <w:rsid w:val="0089325D"/>
    <w:rsid w:val="008A003D"/>
    <w:rsid w:val="008B2E6F"/>
    <w:rsid w:val="008B39F5"/>
    <w:rsid w:val="008C42D7"/>
    <w:rsid w:val="008D3602"/>
    <w:rsid w:val="008D4B5C"/>
    <w:rsid w:val="008D5AA7"/>
    <w:rsid w:val="008D6D7B"/>
    <w:rsid w:val="008D7121"/>
    <w:rsid w:val="008E7C3A"/>
    <w:rsid w:val="008F19A2"/>
    <w:rsid w:val="008F1E68"/>
    <w:rsid w:val="008F31E6"/>
    <w:rsid w:val="008F488B"/>
    <w:rsid w:val="008F7908"/>
    <w:rsid w:val="009073B9"/>
    <w:rsid w:val="00915043"/>
    <w:rsid w:val="009168CC"/>
    <w:rsid w:val="00926C16"/>
    <w:rsid w:val="0093216F"/>
    <w:rsid w:val="009343F6"/>
    <w:rsid w:val="009347E3"/>
    <w:rsid w:val="00942A94"/>
    <w:rsid w:val="00946F85"/>
    <w:rsid w:val="0095730E"/>
    <w:rsid w:val="0095762E"/>
    <w:rsid w:val="0096285D"/>
    <w:rsid w:val="009666DD"/>
    <w:rsid w:val="0097163F"/>
    <w:rsid w:val="00976BC9"/>
    <w:rsid w:val="00980255"/>
    <w:rsid w:val="00981795"/>
    <w:rsid w:val="00982599"/>
    <w:rsid w:val="00983B53"/>
    <w:rsid w:val="00987AF9"/>
    <w:rsid w:val="00987E89"/>
    <w:rsid w:val="00992D14"/>
    <w:rsid w:val="00992FBB"/>
    <w:rsid w:val="009A1D67"/>
    <w:rsid w:val="009A410B"/>
    <w:rsid w:val="009B6126"/>
    <w:rsid w:val="009C55AD"/>
    <w:rsid w:val="009F66B7"/>
    <w:rsid w:val="009F6B42"/>
    <w:rsid w:val="00A10C70"/>
    <w:rsid w:val="00A11B09"/>
    <w:rsid w:val="00A268E8"/>
    <w:rsid w:val="00A31B3A"/>
    <w:rsid w:val="00A3675F"/>
    <w:rsid w:val="00A715E3"/>
    <w:rsid w:val="00A81C3E"/>
    <w:rsid w:val="00A91538"/>
    <w:rsid w:val="00A92B8B"/>
    <w:rsid w:val="00A96C63"/>
    <w:rsid w:val="00A96F69"/>
    <w:rsid w:val="00AA0857"/>
    <w:rsid w:val="00AA4993"/>
    <w:rsid w:val="00AA746B"/>
    <w:rsid w:val="00AA7E80"/>
    <w:rsid w:val="00AC266D"/>
    <w:rsid w:val="00AC336B"/>
    <w:rsid w:val="00AC3924"/>
    <w:rsid w:val="00AF0BE8"/>
    <w:rsid w:val="00AF2B64"/>
    <w:rsid w:val="00B023C6"/>
    <w:rsid w:val="00B204A1"/>
    <w:rsid w:val="00B21A89"/>
    <w:rsid w:val="00B24977"/>
    <w:rsid w:val="00B24A94"/>
    <w:rsid w:val="00B26406"/>
    <w:rsid w:val="00B4619E"/>
    <w:rsid w:val="00B46FD7"/>
    <w:rsid w:val="00B52141"/>
    <w:rsid w:val="00B525AB"/>
    <w:rsid w:val="00B55947"/>
    <w:rsid w:val="00B72DFC"/>
    <w:rsid w:val="00B73BCF"/>
    <w:rsid w:val="00B8720F"/>
    <w:rsid w:val="00B9351B"/>
    <w:rsid w:val="00BA020B"/>
    <w:rsid w:val="00BA09B4"/>
    <w:rsid w:val="00BA24F6"/>
    <w:rsid w:val="00BB12FF"/>
    <w:rsid w:val="00BC49BD"/>
    <w:rsid w:val="00BD3A2E"/>
    <w:rsid w:val="00BD7863"/>
    <w:rsid w:val="00BE1530"/>
    <w:rsid w:val="00C30942"/>
    <w:rsid w:val="00C30AB2"/>
    <w:rsid w:val="00C33C9E"/>
    <w:rsid w:val="00C3637B"/>
    <w:rsid w:val="00C44344"/>
    <w:rsid w:val="00C45A0E"/>
    <w:rsid w:val="00C531BF"/>
    <w:rsid w:val="00C571CF"/>
    <w:rsid w:val="00C5747B"/>
    <w:rsid w:val="00C61C46"/>
    <w:rsid w:val="00C62B77"/>
    <w:rsid w:val="00C74D78"/>
    <w:rsid w:val="00C77C8B"/>
    <w:rsid w:val="00C91495"/>
    <w:rsid w:val="00C91E93"/>
    <w:rsid w:val="00C947C7"/>
    <w:rsid w:val="00C94F1B"/>
    <w:rsid w:val="00CA079F"/>
    <w:rsid w:val="00CA07D5"/>
    <w:rsid w:val="00CA5605"/>
    <w:rsid w:val="00CA5BAA"/>
    <w:rsid w:val="00CE0770"/>
    <w:rsid w:val="00CE4E24"/>
    <w:rsid w:val="00CE69AB"/>
    <w:rsid w:val="00CF1EA0"/>
    <w:rsid w:val="00CF7018"/>
    <w:rsid w:val="00D03BB6"/>
    <w:rsid w:val="00D04CF2"/>
    <w:rsid w:val="00D120D0"/>
    <w:rsid w:val="00D122BD"/>
    <w:rsid w:val="00D159B0"/>
    <w:rsid w:val="00D205C2"/>
    <w:rsid w:val="00D2313E"/>
    <w:rsid w:val="00D23536"/>
    <w:rsid w:val="00D266CE"/>
    <w:rsid w:val="00D437E8"/>
    <w:rsid w:val="00D45530"/>
    <w:rsid w:val="00D501A5"/>
    <w:rsid w:val="00D56FF7"/>
    <w:rsid w:val="00D60F64"/>
    <w:rsid w:val="00D6126C"/>
    <w:rsid w:val="00D61D5C"/>
    <w:rsid w:val="00D67A45"/>
    <w:rsid w:val="00D71E58"/>
    <w:rsid w:val="00D728B7"/>
    <w:rsid w:val="00D801C5"/>
    <w:rsid w:val="00D8404E"/>
    <w:rsid w:val="00D85A22"/>
    <w:rsid w:val="00D85D66"/>
    <w:rsid w:val="00DA0B14"/>
    <w:rsid w:val="00DB0B21"/>
    <w:rsid w:val="00DB4177"/>
    <w:rsid w:val="00DB5EB4"/>
    <w:rsid w:val="00DC2F5B"/>
    <w:rsid w:val="00DD36AD"/>
    <w:rsid w:val="00DD572B"/>
    <w:rsid w:val="00DD71FD"/>
    <w:rsid w:val="00DE6587"/>
    <w:rsid w:val="00DE77DC"/>
    <w:rsid w:val="00DF696D"/>
    <w:rsid w:val="00E01F5E"/>
    <w:rsid w:val="00E06973"/>
    <w:rsid w:val="00E06DFA"/>
    <w:rsid w:val="00E12AF9"/>
    <w:rsid w:val="00E30E5B"/>
    <w:rsid w:val="00E312A7"/>
    <w:rsid w:val="00E42399"/>
    <w:rsid w:val="00E452D7"/>
    <w:rsid w:val="00E50E27"/>
    <w:rsid w:val="00E52DA3"/>
    <w:rsid w:val="00E610B3"/>
    <w:rsid w:val="00E73B9B"/>
    <w:rsid w:val="00E76AE9"/>
    <w:rsid w:val="00E82424"/>
    <w:rsid w:val="00E95060"/>
    <w:rsid w:val="00E95B14"/>
    <w:rsid w:val="00E97381"/>
    <w:rsid w:val="00EA0827"/>
    <w:rsid w:val="00EA44EF"/>
    <w:rsid w:val="00EA6301"/>
    <w:rsid w:val="00EB52FB"/>
    <w:rsid w:val="00EC02BE"/>
    <w:rsid w:val="00EE61E8"/>
    <w:rsid w:val="00EF22C1"/>
    <w:rsid w:val="00EF4D18"/>
    <w:rsid w:val="00EF7055"/>
    <w:rsid w:val="00F04024"/>
    <w:rsid w:val="00F04DA8"/>
    <w:rsid w:val="00F11487"/>
    <w:rsid w:val="00F12CAA"/>
    <w:rsid w:val="00F2637B"/>
    <w:rsid w:val="00F26D07"/>
    <w:rsid w:val="00F3433D"/>
    <w:rsid w:val="00F42507"/>
    <w:rsid w:val="00F516D1"/>
    <w:rsid w:val="00F523F9"/>
    <w:rsid w:val="00F569F4"/>
    <w:rsid w:val="00F67A67"/>
    <w:rsid w:val="00F70D26"/>
    <w:rsid w:val="00F724B6"/>
    <w:rsid w:val="00F76390"/>
    <w:rsid w:val="00F85B7D"/>
    <w:rsid w:val="00F97905"/>
    <w:rsid w:val="00FA17DA"/>
    <w:rsid w:val="00FA25E4"/>
    <w:rsid w:val="00FA2A70"/>
    <w:rsid w:val="00FC6B3B"/>
    <w:rsid w:val="00FD36B6"/>
    <w:rsid w:val="00FD4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39A3816"/>
  <w15:docId w15:val="{31E8FB69-3F66-493A-B59B-E838BBF10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338A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0629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6299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629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6299D"/>
    <w:rPr>
      <w:sz w:val="18"/>
      <w:szCs w:val="18"/>
    </w:rPr>
  </w:style>
  <w:style w:type="paragraph" w:styleId="a8">
    <w:name w:val="Date"/>
    <w:basedOn w:val="a"/>
    <w:next w:val="a"/>
    <w:link w:val="a9"/>
    <w:uiPriority w:val="99"/>
    <w:semiHidden/>
    <w:unhideWhenUsed/>
    <w:rsid w:val="0061283A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61283A"/>
  </w:style>
  <w:style w:type="paragraph" w:styleId="aa">
    <w:name w:val="Balloon Text"/>
    <w:basedOn w:val="a"/>
    <w:link w:val="ab"/>
    <w:uiPriority w:val="99"/>
    <w:semiHidden/>
    <w:unhideWhenUsed/>
    <w:rsid w:val="0088732D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8873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889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1BAF5-A5ED-442F-ACFC-945F8EB3C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45</Characters>
  <Application>Microsoft Office Word</Application>
  <DocSecurity>0</DocSecurity>
  <Lines>7</Lines>
  <Paragraphs>9</Paragraphs>
  <ScaleCrop>false</ScaleCrop>
  <Company>Microsoft</Company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jin.x.z</dc:creator>
  <cp:lastModifiedBy>妍 金</cp:lastModifiedBy>
  <cp:revision>2</cp:revision>
  <cp:lastPrinted>2025-04-08T07:06:00Z</cp:lastPrinted>
  <dcterms:created xsi:type="dcterms:W3CDTF">2025-05-07T00:31:00Z</dcterms:created>
  <dcterms:modified xsi:type="dcterms:W3CDTF">2025-05-07T00:31:00Z</dcterms:modified>
</cp:coreProperties>
</file>